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18"/>
      </w:tblGrid>
      <w:tr w:rsidR="00753046" w:rsidRPr="00753046">
        <w:trPr>
          <w:tblCellSpacing w:w="0" w:type="dxa"/>
          <w:jc w:val="center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75304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</w:p>
        </w:tc>
      </w:tr>
      <w:tr w:rsidR="00753046" w:rsidRPr="00753046">
        <w:trPr>
          <w:tblCellSpacing w:w="0" w:type="dxa"/>
          <w:jc w:val="center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</w:rPr>
            </w:pPr>
            <w:r w:rsidRPr="00753046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เรื่อง </w:t>
            </w:r>
            <w:r w:rsidRPr="0075304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 xml:space="preserve">สอบราคาจ้างโครงการก่อสร้างฝายน้ำล้นถนนผ่าน </w:t>
            </w:r>
            <w:proofErr w:type="spellStart"/>
            <w:r w:rsidRPr="0075304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75304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คลองเหมืองพระ</w:t>
            </w:r>
          </w:p>
          <w:p w:rsidR="00753046" w:rsidRPr="00753046" w:rsidRDefault="00753046" w:rsidP="007530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 xml:space="preserve"> บ้านโนนวังหิน หมู่ที่ ๒</w:t>
            </w:r>
          </w:p>
        </w:tc>
      </w:tr>
      <w:tr w:rsidR="00753046" w:rsidRPr="00753046">
        <w:trPr>
          <w:tblCellSpacing w:w="0" w:type="dxa"/>
          <w:jc w:val="center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753046" w:rsidRPr="00753046">
        <w:trPr>
          <w:tblCellSpacing w:w="0" w:type="dxa"/>
          <w:jc w:val="center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สอบราคาจ้างโครงการก่อสร้างฝายน้ำล้นถนนผ่าน </w:t>
            </w:r>
            <w:proofErr w:type="spellStart"/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คสล.</w:t>
            </w:r>
            <w:proofErr w:type="spellEnd"/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คลองเหมืองพระ บ้านโนนวังหิน หมู่ที่ ๒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๔๙๖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75304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๐๐๐.๐๐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บาท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(สี่แสนเก้าหมื่นหกพันบาทถ้วน)</w:t>
            </w:r>
          </w:p>
        </w:tc>
      </w:tr>
      <w:tr w:rsidR="00753046" w:rsidRPr="00753046">
        <w:trPr>
          <w:tblCellSpacing w:w="0" w:type="dxa"/>
          <w:jc w:val="center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753046" w:rsidRPr="00753046">
        <w:trPr>
          <w:tblCellSpacing w:w="0" w:type="dxa"/>
          <w:jc w:val="center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เป็นนิติบุคคล ผู้มีอาชีพรับจ้างงานที่สอบราคาจ้างดังกล่าวซึ่งมีผลงานประเภทเดียวกัน ในวงเงินไม่น้อยกว่า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๒๔๘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75304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๐๐๐.๐๐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บาท</w:t>
            </w: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เป็นผู้ที่ผ่านการคัดเลือกผู้มีคุณสมบัติเบื้องต้นในการจ้างขององค์การบริหารส่วนตำบลตูม</w:t>
            </w: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ตูม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753046" w:rsidRPr="00753046">
        <w:trPr>
          <w:tblCellSpacing w:w="0" w:type="dxa"/>
          <w:jc w:val="center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ในวันที่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๒๕๕๕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ถึงวันที่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มิถุนายน ๒๕๕๕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ถึงเวลา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ณ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ที่ทำการองค์การบริหารส่วนตำบลตูม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br/>
              <w:t>(ห้องส่วนการคลัง)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๒๙ มิถุนายน ๒๕๕๕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๐๙.๓๐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753046" w:rsidRPr="00753046">
        <w:trPr>
          <w:tblCellSpacing w:w="0" w:type="dxa"/>
          <w:jc w:val="center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ได้ที่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ที่ทำการองค์การบริหารส่วนตำบลตูม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br/>
              <w:t>(ห้องส่วนการคลัง)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ในวันที่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๒๕๕๕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ถึงวันที่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มิถุนายน ๒๕๕๕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ถึงเวลา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www.abttoom.com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๐๔๔๔๔๐๐๒๙</w:t>
            </w: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5304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753046" w:rsidRPr="00753046">
        <w:trPr>
          <w:tblCellSpacing w:w="0" w:type="dxa"/>
          <w:jc w:val="center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753046" w:rsidRPr="00753046">
        <w:trPr>
          <w:tblCellSpacing w:w="0" w:type="dxa"/>
          <w:jc w:val="center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พ.ศ. ๒๕๕๕</w:t>
            </w:r>
          </w:p>
        </w:tc>
      </w:tr>
      <w:tr w:rsidR="00753046" w:rsidRPr="00753046">
        <w:trPr>
          <w:tblCellSpacing w:w="0" w:type="dxa"/>
          <w:jc w:val="center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753046" w:rsidRPr="00753046" w:rsidRDefault="00753046" w:rsidP="00753046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65"/>
      </w:tblGrid>
      <w:tr w:rsidR="00753046" w:rsidRPr="0075304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753046">
              <w:rPr>
                <w:rFonts w:ascii="Tahoma" w:eastAsia="Times New Roman" w:hAnsi="Tahoma" w:cs="Tahoma" w:hint="cs"/>
                <w:color w:val="000000"/>
                <w:sz w:val="21"/>
                <w:szCs w:val="21"/>
                <w:cs/>
              </w:rPr>
              <w:t xml:space="preserve">                                                       เชาว์  ไม้สูงเนิน</w:t>
            </w:r>
          </w:p>
        </w:tc>
      </w:tr>
      <w:tr w:rsidR="00753046" w:rsidRPr="0075304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753046" w:rsidRPr="00753046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(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นาย เชาว์ ไม้สูงเนิน</w:t>
            </w: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)</w:t>
            </w:r>
          </w:p>
        </w:tc>
      </w:tr>
      <w:tr w:rsidR="00753046" w:rsidRPr="00753046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46" w:rsidRPr="00753046" w:rsidRDefault="00753046" w:rsidP="007530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0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ตำแหน่ง</w:t>
            </w:r>
            <w:r w:rsidRPr="0075304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7530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นายกองค์การบริหารส่วนตำบลตูม</w:t>
            </w:r>
          </w:p>
        </w:tc>
      </w:tr>
    </w:tbl>
    <w:p w:rsidR="00F71A34" w:rsidRDefault="00F71A34"/>
    <w:sectPr w:rsidR="00F71A34" w:rsidSect="00F71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53046"/>
    <w:rsid w:val="00753046"/>
    <w:rsid w:val="00F7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2012-11-05T08:21:00Z</dcterms:created>
  <dcterms:modified xsi:type="dcterms:W3CDTF">2012-11-05T08:21:00Z</dcterms:modified>
</cp:coreProperties>
</file>